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54" w:rsidRDefault="00643654" w:rsidP="00643654">
      <w:pPr>
        <w:autoSpaceDE w:val="0"/>
        <w:autoSpaceDN w:val="0"/>
        <w:jc w:val="center"/>
        <w:rPr>
          <w:sz w:val="32"/>
          <w:szCs w:val="32"/>
        </w:rPr>
      </w:pPr>
      <w:r w:rsidRPr="00E53B8A">
        <w:rPr>
          <w:rFonts w:hint="eastAsia"/>
          <w:sz w:val="32"/>
          <w:szCs w:val="32"/>
        </w:rPr>
        <w:t>元智大學</w:t>
      </w:r>
      <w:r w:rsidRPr="001179F2">
        <w:rPr>
          <w:rFonts w:hint="eastAsia"/>
          <w:sz w:val="32"/>
          <w:szCs w:val="32"/>
        </w:rPr>
        <w:t>電機</w:t>
      </w:r>
      <w:r w:rsidRPr="001179F2">
        <w:rPr>
          <w:sz w:val="32"/>
          <w:szCs w:val="32"/>
        </w:rPr>
        <w:t>工程學系</w:t>
      </w:r>
      <w:r w:rsidRPr="001179F2">
        <w:rPr>
          <w:rFonts w:hint="eastAsia"/>
          <w:sz w:val="32"/>
          <w:szCs w:val="32"/>
        </w:rPr>
        <w:t>(</w:t>
      </w:r>
      <w:r w:rsidRPr="001179F2">
        <w:rPr>
          <w:rFonts w:hint="eastAsia"/>
          <w:sz w:val="32"/>
          <w:szCs w:val="32"/>
        </w:rPr>
        <w:t>乙組</w:t>
      </w:r>
      <w:r w:rsidRPr="001179F2">
        <w:rPr>
          <w:rFonts w:hint="eastAsia"/>
          <w:sz w:val="32"/>
          <w:szCs w:val="32"/>
        </w:rPr>
        <w:t>)</w:t>
      </w:r>
      <w:r w:rsidRPr="00E53B8A">
        <w:rPr>
          <w:rFonts w:hint="eastAsia"/>
          <w:sz w:val="32"/>
          <w:szCs w:val="32"/>
        </w:rPr>
        <w:t>學生專業實習須知</w:t>
      </w:r>
    </w:p>
    <w:p w:rsidR="00643654" w:rsidRPr="00E53B8A" w:rsidRDefault="00643654" w:rsidP="00643654">
      <w:pPr>
        <w:autoSpaceDE w:val="0"/>
        <w:autoSpaceDN w:val="0"/>
        <w:jc w:val="center"/>
        <w:rPr>
          <w:sz w:val="32"/>
          <w:szCs w:val="32"/>
        </w:rPr>
      </w:pPr>
    </w:p>
    <w:p w:rsidR="00643654" w:rsidRPr="00BB2DD0" w:rsidRDefault="00643654" w:rsidP="00643654">
      <w:pPr>
        <w:autoSpaceDE w:val="0"/>
        <w:autoSpaceDN w:val="0"/>
        <w:spacing w:line="400" w:lineRule="exact"/>
        <w:ind w:left="272" w:hangingChars="97" w:hanging="272"/>
        <w:rPr>
          <w:rFonts w:ascii="標楷體" w:hAnsi="標楷體"/>
          <w:szCs w:val="28"/>
        </w:rPr>
      </w:pPr>
      <w:r w:rsidRPr="00BB2DD0">
        <w:rPr>
          <w:rFonts w:ascii="標楷體" w:hAnsi="標楷體"/>
          <w:szCs w:val="28"/>
        </w:rPr>
        <w:t>1.</w:t>
      </w:r>
      <w:r w:rsidRPr="00BB2DD0">
        <w:rPr>
          <w:rFonts w:ascii="標楷體" w:hAnsi="標楷體" w:hint="eastAsia"/>
          <w:szCs w:val="28"/>
        </w:rPr>
        <w:t>學生在外實習，應以「榮譽」、「責任」為重，實習期間，除盡力汲取實務經驗外，應時時記住日常生活中之一言一行，均代表元智</w:t>
      </w:r>
      <w:r>
        <w:rPr>
          <w:rFonts w:ascii="標楷體" w:hAnsi="標楷體" w:hint="eastAsia"/>
          <w:szCs w:val="28"/>
        </w:rPr>
        <w:t>大學</w:t>
      </w:r>
      <w:r w:rsidRPr="00814E37">
        <w:rPr>
          <w:rFonts w:ascii="微軟正黑體" w:eastAsia="微軟正黑體" w:hAnsi="微軟正黑體" w:hint="eastAsia"/>
          <w:b/>
          <w:szCs w:val="28"/>
          <w:u w:val="single"/>
        </w:rPr>
        <w:t>電機</w:t>
      </w:r>
      <w:r w:rsidRPr="00814E37">
        <w:rPr>
          <w:rFonts w:ascii="微軟正黑體" w:eastAsia="微軟正黑體" w:hAnsi="微軟正黑體"/>
          <w:b/>
          <w:szCs w:val="28"/>
          <w:u w:val="single"/>
        </w:rPr>
        <w:t>工程學系</w:t>
      </w:r>
      <w:r w:rsidRPr="00814E37">
        <w:rPr>
          <w:rFonts w:ascii="微軟正黑體" w:eastAsia="微軟正黑體" w:hAnsi="微軟正黑體" w:hint="eastAsia"/>
          <w:b/>
          <w:szCs w:val="28"/>
          <w:u w:val="single"/>
        </w:rPr>
        <w:t>(乙組)</w:t>
      </w:r>
      <w:r w:rsidRPr="00BB2DD0">
        <w:rPr>
          <w:rFonts w:ascii="標楷體" w:hAnsi="標楷體" w:hint="eastAsia"/>
          <w:szCs w:val="28"/>
        </w:rPr>
        <w:t>。</w:t>
      </w:r>
    </w:p>
    <w:p w:rsidR="00643654" w:rsidRPr="00BB2DD0" w:rsidRDefault="00643654" w:rsidP="00643654">
      <w:pPr>
        <w:autoSpaceDE w:val="0"/>
        <w:autoSpaceDN w:val="0"/>
        <w:spacing w:line="400" w:lineRule="exact"/>
        <w:ind w:left="272" w:hangingChars="97" w:hanging="272"/>
        <w:rPr>
          <w:rFonts w:ascii="標楷體" w:hAnsi="標楷體"/>
          <w:szCs w:val="28"/>
        </w:rPr>
      </w:pPr>
      <w:r w:rsidRPr="00BB2DD0">
        <w:rPr>
          <w:rFonts w:ascii="標楷體" w:hAnsi="標楷體"/>
          <w:szCs w:val="28"/>
        </w:rPr>
        <w:t>2.</w:t>
      </w:r>
      <w:r w:rsidRPr="00BB2DD0">
        <w:rPr>
          <w:rFonts w:ascii="標楷體" w:hAnsi="標楷體" w:hint="eastAsia"/>
          <w:szCs w:val="28"/>
        </w:rPr>
        <w:t>接受實習計畫前，應在指導老師之協助之下，妥善評估該計畫所需之時間及其他資源，應於接受該計畫後，盡全力達成任務。</w:t>
      </w:r>
    </w:p>
    <w:p w:rsidR="00643654" w:rsidRPr="00BB2DD0" w:rsidRDefault="00643654" w:rsidP="00643654">
      <w:pPr>
        <w:autoSpaceDE w:val="0"/>
        <w:autoSpaceDN w:val="0"/>
        <w:spacing w:line="400" w:lineRule="exact"/>
        <w:ind w:left="272" w:hangingChars="97" w:hanging="272"/>
        <w:rPr>
          <w:rFonts w:ascii="標楷體" w:hAnsi="標楷體"/>
          <w:szCs w:val="28"/>
        </w:rPr>
      </w:pPr>
      <w:r w:rsidRPr="00BB2DD0">
        <w:rPr>
          <w:rFonts w:ascii="標楷體" w:hAnsi="標楷體"/>
          <w:szCs w:val="28"/>
        </w:rPr>
        <w:t>3.</w:t>
      </w:r>
      <w:r w:rsidRPr="00BB2DD0">
        <w:rPr>
          <w:rFonts w:ascii="標楷體" w:hAnsi="標楷體" w:hint="eastAsia"/>
          <w:szCs w:val="28"/>
        </w:rPr>
        <w:t>學生在外實習期間除學生平安保險外均應加保意外險。請與衛生保健組洪秀馨小姐連絡。</w:t>
      </w:r>
    </w:p>
    <w:p w:rsidR="00643654" w:rsidRPr="00BB2DD0" w:rsidRDefault="00643654" w:rsidP="00643654">
      <w:pPr>
        <w:autoSpaceDE w:val="0"/>
        <w:autoSpaceDN w:val="0"/>
        <w:spacing w:line="400" w:lineRule="exact"/>
        <w:ind w:left="272" w:hangingChars="97" w:hanging="272"/>
        <w:rPr>
          <w:rFonts w:ascii="標楷體" w:hAnsi="標楷體"/>
          <w:szCs w:val="28"/>
        </w:rPr>
      </w:pPr>
      <w:r w:rsidRPr="00BB2DD0">
        <w:rPr>
          <w:rFonts w:ascii="標楷體" w:hAnsi="標楷體"/>
          <w:szCs w:val="28"/>
        </w:rPr>
        <w:t>4.</w:t>
      </w:r>
      <w:r w:rsidRPr="00BB2DD0">
        <w:rPr>
          <w:rFonts w:ascii="標楷體" w:hAnsi="標楷體" w:hint="eastAsia"/>
          <w:szCs w:val="28"/>
        </w:rPr>
        <w:t>實習過程中，應以積極、主動之態度，了解並</w:t>
      </w:r>
      <w:r>
        <w:rPr>
          <w:rFonts w:ascii="標楷體" w:hAnsi="標楷體" w:hint="eastAsia"/>
          <w:szCs w:val="28"/>
        </w:rPr>
        <w:t>解決問題，需業界協助時，可盡量提出。但學生應盡量發揮所學，積極協調相關人員，主動</w:t>
      </w:r>
      <w:r w:rsidRPr="00BB2DD0">
        <w:rPr>
          <w:rFonts w:ascii="標楷體" w:hAnsi="標楷體" w:hint="eastAsia"/>
          <w:szCs w:val="28"/>
        </w:rPr>
        <w:t>解決問題，該實習過程應為將來出社會工作之雛形。</w:t>
      </w:r>
    </w:p>
    <w:p w:rsidR="00643654" w:rsidRPr="00BB2DD0" w:rsidRDefault="00643654" w:rsidP="00643654">
      <w:pPr>
        <w:autoSpaceDE w:val="0"/>
        <w:autoSpaceDN w:val="0"/>
        <w:spacing w:line="400" w:lineRule="exact"/>
        <w:ind w:left="272" w:hangingChars="97" w:hanging="272"/>
        <w:rPr>
          <w:rFonts w:ascii="標楷體" w:hAnsi="標楷體"/>
          <w:szCs w:val="28"/>
        </w:rPr>
      </w:pPr>
      <w:r w:rsidRPr="00BB2DD0">
        <w:rPr>
          <w:rFonts w:ascii="標楷體" w:hAnsi="標楷體"/>
          <w:szCs w:val="28"/>
        </w:rPr>
        <w:t>5.</w:t>
      </w:r>
      <w:r w:rsidRPr="00BB2DD0">
        <w:rPr>
          <w:rFonts w:ascii="標楷體" w:hAnsi="標楷體" w:hint="eastAsia"/>
          <w:szCs w:val="28"/>
        </w:rPr>
        <w:t>實習期間若有任何困難，應儘快向業界</w:t>
      </w:r>
      <w:r>
        <w:rPr>
          <w:rFonts w:ascii="標楷體" w:hAnsi="標楷體" w:hint="eastAsia"/>
          <w:szCs w:val="28"/>
        </w:rPr>
        <w:t>人員</w:t>
      </w:r>
      <w:r w:rsidRPr="009E3DF4">
        <w:rPr>
          <w:rFonts w:ascii="標楷體" w:hAnsi="標楷體" w:hint="eastAsia"/>
          <w:szCs w:val="28"/>
        </w:rPr>
        <w:t>、本</w:t>
      </w:r>
      <w:r w:rsidRPr="00814E37">
        <w:rPr>
          <w:rFonts w:ascii="微軟正黑體" w:eastAsia="微軟正黑體" w:hAnsi="微軟正黑體" w:hint="eastAsia"/>
          <w:b/>
          <w:szCs w:val="28"/>
          <w:u w:val="single"/>
        </w:rPr>
        <w:t>組</w:t>
      </w:r>
      <w:r w:rsidRPr="009E3DF4">
        <w:rPr>
          <w:rFonts w:ascii="標楷體" w:hAnsi="標楷體" w:hint="eastAsia"/>
          <w:szCs w:val="28"/>
        </w:rPr>
        <w:t>專業實</w:t>
      </w:r>
      <w:r w:rsidRPr="00BB2DD0">
        <w:rPr>
          <w:rFonts w:ascii="標楷體" w:hAnsi="標楷體" w:hint="eastAsia"/>
          <w:szCs w:val="28"/>
        </w:rPr>
        <w:t>習承辦人楊錫輝先生或指導</w:t>
      </w:r>
      <w:r>
        <w:rPr>
          <w:rFonts w:ascii="標楷體" w:hAnsi="標楷體" w:hint="eastAsia"/>
          <w:szCs w:val="28"/>
        </w:rPr>
        <w:t>老師</w:t>
      </w:r>
      <w:r w:rsidRPr="00BB2DD0">
        <w:rPr>
          <w:rFonts w:ascii="標楷體" w:hAnsi="標楷體" w:hint="eastAsia"/>
          <w:szCs w:val="28"/>
        </w:rPr>
        <w:t>提出，勿因執行中之困難，成為實習成果不佳之藉口。</w:t>
      </w:r>
    </w:p>
    <w:p w:rsidR="00643654" w:rsidRPr="00BB2DD0" w:rsidRDefault="00643654" w:rsidP="00643654">
      <w:pPr>
        <w:autoSpaceDE w:val="0"/>
        <w:autoSpaceDN w:val="0"/>
        <w:spacing w:line="400" w:lineRule="exact"/>
        <w:ind w:left="272" w:hangingChars="97" w:hanging="272"/>
        <w:rPr>
          <w:rFonts w:ascii="標楷體" w:hAnsi="標楷體"/>
          <w:szCs w:val="28"/>
        </w:rPr>
      </w:pPr>
      <w:r w:rsidRPr="00BB2DD0">
        <w:rPr>
          <w:rFonts w:ascii="標楷體" w:hAnsi="標楷體"/>
          <w:szCs w:val="28"/>
        </w:rPr>
        <w:t>6.</w:t>
      </w:r>
      <w:r w:rsidRPr="00BB2DD0">
        <w:rPr>
          <w:rFonts w:ascii="標楷體" w:hAnsi="標楷體" w:hint="eastAsia"/>
          <w:szCs w:val="28"/>
        </w:rPr>
        <w:t>學生實習期間之生活言行，除應遵守校規之相關規定外，並應遵守業界人員作息及作業之要求。若業界要求對所執行之計畫應對外保密時，學生依所簽訂之保密規定，嚴守分際，否則除依校規嚴處外，並將負法律責任。</w:t>
      </w:r>
    </w:p>
    <w:p w:rsidR="00643654" w:rsidRPr="00BB2DD0" w:rsidRDefault="00643654" w:rsidP="00643654">
      <w:pPr>
        <w:autoSpaceDE w:val="0"/>
        <w:autoSpaceDN w:val="0"/>
        <w:spacing w:line="400" w:lineRule="exact"/>
        <w:ind w:left="272" w:hangingChars="97" w:hanging="272"/>
        <w:rPr>
          <w:rFonts w:ascii="標楷體" w:hAnsi="標楷體"/>
          <w:szCs w:val="28"/>
        </w:rPr>
      </w:pPr>
      <w:r w:rsidRPr="00BB2DD0">
        <w:rPr>
          <w:rFonts w:ascii="標楷體" w:hAnsi="標楷體"/>
          <w:szCs w:val="28"/>
        </w:rPr>
        <w:t>7.</w:t>
      </w:r>
      <w:r w:rsidRPr="00BB2DD0">
        <w:rPr>
          <w:rFonts w:ascii="標楷體" w:hAnsi="標楷體" w:hint="eastAsia"/>
          <w:szCs w:val="28"/>
        </w:rPr>
        <w:t>實習報告中，所提之業界人員職稱或姓名，未經業界書面同意，不得對外公佈。</w:t>
      </w:r>
    </w:p>
    <w:p w:rsidR="00643654" w:rsidRPr="00BB2DD0" w:rsidRDefault="00643654" w:rsidP="00643654">
      <w:pPr>
        <w:autoSpaceDE w:val="0"/>
        <w:autoSpaceDN w:val="0"/>
        <w:spacing w:line="400" w:lineRule="exact"/>
        <w:ind w:left="272" w:hangingChars="97" w:hanging="272"/>
        <w:rPr>
          <w:rFonts w:ascii="標楷體" w:hAnsi="標楷體"/>
          <w:szCs w:val="28"/>
        </w:rPr>
      </w:pPr>
      <w:r w:rsidRPr="00BB2DD0">
        <w:rPr>
          <w:rFonts w:ascii="標楷體" w:hAnsi="標楷體"/>
          <w:szCs w:val="28"/>
        </w:rPr>
        <w:t>8.</w:t>
      </w:r>
      <w:r w:rsidRPr="00BB2DD0">
        <w:rPr>
          <w:rFonts w:ascii="標楷體" w:hAnsi="標楷體" w:hint="eastAsia"/>
          <w:szCs w:val="28"/>
        </w:rPr>
        <w:t>實習期間應注意人身安全及交通安全，如有任何問題應與</w:t>
      </w:r>
      <w:r>
        <w:rPr>
          <w:rFonts w:ascii="標楷體" w:hAnsi="標楷體" w:hint="eastAsia"/>
          <w:szCs w:val="28"/>
        </w:rPr>
        <w:t>本系</w:t>
      </w:r>
      <w:r w:rsidRPr="00BB2DD0">
        <w:rPr>
          <w:rFonts w:ascii="標楷體" w:hAnsi="標楷體" w:hint="eastAsia"/>
          <w:szCs w:val="28"/>
        </w:rPr>
        <w:t>專業實習承辦人楊錫輝先生或指導</w:t>
      </w:r>
      <w:r>
        <w:rPr>
          <w:rFonts w:ascii="標楷體" w:hAnsi="標楷體" w:hint="eastAsia"/>
          <w:szCs w:val="28"/>
        </w:rPr>
        <w:t>老師</w:t>
      </w:r>
      <w:r w:rsidRPr="00BB2DD0">
        <w:rPr>
          <w:rFonts w:ascii="標楷體" w:hAnsi="標楷體" w:hint="eastAsia"/>
          <w:szCs w:val="28"/>
        </w:rPr>
        <w:t>聯繫並反應問題。</w:t>
      </w:r>
    </w:p>
    <w:p w:rsidR="00643654" w:rsidRDefault="00643654" w:rsidP="00643654">
      <w:pPr>
        <w:jc w:val="right"/>
        <w:rPr>
          <w:rFonts w:ascii="標楷體" w:cs="標楷體"/>
          <w:szCs w:val="28"/>
        </w:rPr>
      </w:pPr>
    </w:p>
    <w:p w:rsidR="00643654" w:rsidRPr="009E3DF4" w:rsidRDefault="00643654" w:rsidP="00643654">
      <w:pPr>
        <w:autoSpaceDE w:val="0"/>
        <w:autoSpaceDN w:val="0"/>
        <w:spacing w:line="400" w:lineRule="exact"/>
        <w:ind w:left="272" w:hangingChars="97" w:hanging="272"/>
        <w:rPr>
          <w:rFonts w:ascii="標楷體" w:hAnsi="標楷體"/>
          <w:szCs w:val="28"/>
        </w:rPr>
      </w:pPr>
      <w:r w:rsidRPr="009E3DF4">
        <w:rPr>
          <w:rFonts w:ascii="標楷體" w:hAnsi="標楷體" w:hint="eastAsia"/>
          <w:szCs w:val="28"/>
        </w:rPr>
        <w:t>註記：</w:t>
      </w:r>
    </w:p>
    <w:p w:rsidR="00643654" w:rsidRPr="009E3DF4" w:rsidRDefault="00643654" w:rsidP="00643654">
      <w:pPr>
        <w:autoSpaceDE w:val="0"/>
        <w:autoSpaceDN w:val="0"/>
        <w:spacing w:line="400" w:lineRule="exact"/>
        <w:ind w:left="272" w:hangingChars="97" w:hanging="272"/>
        <w:rPr>
          <w:rFonts w:ascii="標楷體" w:hAnsi="標楷體"/>
          <w:szCs w:val="28"/>
        </w:rPr>
      </w:pPr>
      <w:r w:rsidRPr="009E3DF4">
        <w:rPr>
          <w:rFonts w:ascii="標楷體" w:hAnsi="標楷體" w:hint="eastAsia"/>
          <w:szCs w:val="28"/>
        </w:rPr>
        <w:t>◎洪秀馨小姐辦公室(本校衛生保健組)位於第三宿舍一樓。</w:t>
      </w:r>
    </w:p>
    <w:p w:rsidR="00643654" w:rsidRPr="009E3DF4" w:rsidRDefault="00643654" w:rsidP="00643654">
      <w:pPr>
        <w:autoSpaceDE w:val="0"/>
        <w:autoSpaceDN w:val="0"/>
        <w:spacing w:line="400" w:lineRule="exact"/>
        <w:ind w:left="272"/>
        <w:rPr>
          <w:szCs w:val="28"/>
        </w:rPr>
      </w:pPr>
      <w:r w:rsidRPr="009E3DF4">
        <w:rPr>
          <w:rFonts w:ascii="標楷體" w:hAnsi="標楷體" w:hint="eastAsia"/>
          <w:szCs w:val="28"/>
        </w:rPr>
        <w:t>學校電話</w:t>
      </w:r>
      <w:r w:rsidRPr="009E3DF4">
        <w:rPr>
          <w:szCs w:val="28"/>
        </w:rPr>
        <w:t>(03)463-8800</w:t>
      </w:r>
      <w:r w:rsidRPr="009E3DF4">
        <w:rPr>
          <w:szCs w:val="28"/>
        </w:rPr>
        <w:t>分機</w:t>
      </w:r>
      <w:r w:rsidRPr="009E3DF4">
        <w:rPr>
          <w:szCs w:val="28"/>
        </w:rPr>
        <w:t xml:space="preserve"> 7304</w:t>
      </w:r>
      <w:r w:rsidRPr="009E3DF4">
        <w:rPr>
          <w:szCs w:val="28"/>
        </w:rPr>
        <w:t>。</w:t>
      </w:r>
      <w:r w:rsidRPr="009E3DF4">
        <w:rPr>
          <w:szCs w:val="28"/>
        </w:rPr>
        <w:t xml:space="preserve"> e-mail:stsshuo@saturn.yzu.edu.tw</w:t>
      </w:r>
    </w:p>
    <w:p w:rsidR="00643654" w:rsidRPr="009E3DF4" w:rsidRDefault="00643654" w:rsidP="00643654">
      <w:pPr>
        <w:autoSpaceDE w:val="0"/>
        <w:autoSpaceDN w:val="0"/>
        <w:spacing w:line="400" w:lineRule="exact"/>
        <w:ind w:left="272" w:hangingChars="97" w:hanging="272"/>
        <w:rPr>
          <w:szCs w:val="28"/>
        </w:rPr>
      </w:pPr>
      <w:r w:rsidRPr="009E3DF4">
        <w:rPr>
          <w:rFonts w:ascii="新細明體" w:eastAsia="新細明體" w:hAnsi="新細明體" w:cs="新細明體" w:hint="eastAsia"/>
          <w:szCs w:val="28"/>
        </w:rPr>
        <w:t>◎</w:t>
      </w:r>
      <w:r w:rsidRPr="009E3DF4">
        <w:rPr>
          <w:szCs w:val="28"/>
        </w:rPr>
        <w:t>楊錫輝先生辦公室位於七館五樓</w:t>
      </w:r>
      <w:r w:rsidRPr="009E3DF4">
        <w:rPr>
          <w:szCs w:val="28"/>
        </w:rPr>
        <w:t>70509</w:t>
      </w:r>
      <w:r w:rsidRPr="009E3DF4">
        <w:rPr>
          <w:szCs w:val="28"/>
        </w:rPr>
        <w:t>室。手機電話號碼</w:t>
      </w:r>
      <w:r w:rsidRPr="009E3DF4">
        <w:rPr>
          <w:szCs w:val="28"/>
        </w:rPr>
        <w:t>0937-805896</w:t>
      </w:r>
      <w:r w:rsidRPr="009E3DF4">
        <w:rPr>
          <w:szCs w:val="28"/>
        </w:rPr>
        <w:t>。</w:t>
      </w:r>
    </w:p>
    <w:p w:rsidR="00643654" w:rsidRPr="009E3DF4" w:rsidRDefault="00643654" w:rsidP="00643654">
      <w:pPr>
        <w:autoSpaceDE w:val="0"/>
        <w:autoSpaceDN w:val="0"/>
        <w:spacing w:line="400" w:lineRule="exact"/>
        <w:ind w:left="272" w:hangingChars="97" w:hanging="272"/>
        <w:rPr>
          <w:szCs w:val="28"/>
        </w:rPr>
      </w:pPr>
      <w:r w:rsidRPr="009E3DF4">
        <w:rPr>
          <w:szCs w:val="28"/>
        </w:rPr>
        <w:t xml:space="preserve">  </w:t>
      </w:r>
      <w:r w:rsidRPr="009E3DF4">
        <w:rPr>
          <w:szCs w:val="28"/>
        </w:rPr>
        <w:t>學校電話</w:t>
      </w:r>
      <w:r w:rsidRPr="009E3DF4">
        <w:rPr>
          <w:szCs w:val="28"/>
        </w:rPr>
        <w:t>(03)463-8800</w:t>
      </w:r>
      <w:r w:rsidRPr="009E3DF4">
        <w:rPr>
          <w:szCs w:val="28"/>
        </w:rPr>
        <w:t>分機</w:t>
      </w:r>
      <w:r w:rsidRPr="009E3DF4">
        <w:rPr>
          <w:szCs w:val="28"/>
        </w:rPr>
        <w:t xml:space="preserve"> 7304</w:t>
      </w:r>
      <w:r w:rsidRPr="009E3DF4">
        <w:rPr>
          <w:szCs w:val="28"/>
        </w:rPr>
        <w:t>。</w:t>
      </w:r>
      <w:r w:rsidRPr="009E3DF4">
        <w:rPr>
          <w:szCs w:val="28"/>
        </w:rPr>
        <w:t xml:space="preserve"> e-mail:tony@saturn.yzu.edu.tw</w:t>
      </w:r>
    </w:p>
    <w:p w:rsidR="00643654" w:rsidRPr="0011573E" w:rsidRDefault="0011573E" w:rsidP="0011573E">
      <w:pPr>
        <w:pStyle w:val="a3"/>
        <w:numPr>
          <w:ilvl w:val="0"/>
          <w:numId w:val="2"/>
        </w:numPr>
        <w:autoSpaceDE w:val="0"/>
        <w:autoSpaceDN w:val="0"/>
        <w:spacing w:line="400" w:lineRule="exact"/>
        <w:ind w:leftChars="0"/>
        <w:rPr>
          <w:szCs w:val="28"/>
        </w:rPr>
      </w:pPr>
      <w:r w:rsidRPr="00814E37">
        <w:rPr>
          <w:rFonts w:ascii="Times New Roman" w:eastAsia="標楷體" w:hAnsi="Times New Roman" w:hint="eastAsia"/>
          <w:kern w:val="0"/>
          <w:sz w:val="28"/>
          <w:szCs w:val="28"/>
        </w:rPr>
        <w:t>鄧俊宏</w:t>
      </w:r>
      <w:r w:rsidR="00643654" w:rsidRPr="0011573E">
        <w:rPr>
          <w:rFonts w:hint="eastAsia"/>
          <w:szCs w:val="28"/>
        </w:rPr>
        <w:t>指導老師</w:t>
      </w:r>
      <w:r w:rsidR="00643654" w:rsidRPr="0011573E">
        <w:rPr>
          <w:szCs w:val="28"/>
        </w:rPr>
        <w:t>辦公室位於七館五樓</w:t>
      </w:r>
      <w:r w:rsidR="00643654" w:rsidRPr="0011573E">
        <w:rPr>
          <w:szCs w:val="28"/>
        </w:rPr>
        <w:t>70</w:t>
      </w:r>
      <w:r>
        <w:rPr>
          <w:rFonts w:hint="eastAsia"/>
          <w:szCs w:val="28"/>
        </w:rPr>
        <w:t>821</w:t>
      </w:r>
      <w:r w:rsidR="00643654" w:rsidRPr="0011573E">
        <w:rPr>
          <w:szCs w:val="28"/>
        </w:rPr>
        <w:t>室。手機電話號碼</w:t>
      </w:r>
      <w:r w:rsidR="00643654" w:rsidRPr="0011573E">
        <w:rPr>
          <w:szCs w:val="28"/>
        </w:rPr>
        <w:t>093</w:t>
      </w:r>
      <w:r w:rsidR="00643654" w:rsidRPr="0011573E">
        <w:rPr>
          <w:rFonts w:hint="eastAsia"/>
          <w:szCs w:val="28"/>
        </w:rPr>
        <w:t>0</w:t>
      </w:r>
      <w:r w:rsidR="00643654" w:rsidRPr="0011573E">
        <w:rPr>
          <w:szCs w:val="28"/>
        </w:rPr>
        <w:t>-</w:t>
      </w:r>
      <w:r w:rsidR="00643654" w:rsidRPr="0011573E">
        <w:rPr>
          <w:rFonts w:hint="eastAsia"/>
          <w:szCs w:val="28"/>
        </w:rPr>
        <w:t>153153</w:t>
      </w:r>
      <w:r w:rsidR="00643654" w:rsidRPr="0011573E">
        <w:rPr>
          <w:szCs w:val="28"/>
        </w:rPr>
        <w:t>。</w:t>
      </w:r>
    </w:p>
    <w:p w:rsidR="00643654" w:rsidRPr="009E3DF4" w:rsidRDefault="00643654" w:rsidP="00643654">
      <w:pPr>
        <w:autoSpaceDE w:val="0"/>
        <w:autoSpaceDN w:val="0"/>
        <w:spacing w:line="400" w:lineRule="exact"/>
        <w:ind w:left="272" w:hangingChars="97" w:hanging="272"/>
        <w:rPr>
          <w:szCs w:val="28"/>
        </w:rPr>
      </w:pPr>
      <w:r w:rsidRPr="009E3DF4">
        <w:rPr>
          <w:szCs w:val="28"/>
        </w:rPr>
        <w:t xml:space="preserve">  </w:t>
      </w:r>
      <w:r w:rsidRPr="009E3DF4">
        <w:rPr>
          <w:szCs w:val="28"/>
        </w:rPr>
        <w:t>學校電話</w:t>
      </w:r>
      <w:r w:rsidRPr="009E3DF4">
        <w:rPr>
          <w:szCs w:val="28"/>
        </w:rPr>
        <w:t>(03)463-8800</w:t>
      </w:r>
      <w:r w:rsidRPr="009E3DF4">
        <w:rPr>
          <w:szCs w:val="28"/>
        </w:rPr>
        <w:t>分機</w:t>
      </w:r>
      <w:r w:rsidRPr="009E3DF4">
        <w:rPr>
          <w:szCs w:val="28"/>
        </w:rPr>
        <w:t xml:space="preserve"> 73</w:t>
      </w:r>
      <w:r w:rsidR="0011573E">
        <w:rPr>
          <w:rFonts w:hint="eastAsia"/>
          <w:szCs w:val="28"/>
        </w:rPr>
        <w:t>28</w:t>
      </w:r>
      <w:r w:rsidRPr="009E3DF4">
        <w:rPr>
          <w:szCs w:val="28"/>
        </w:rPr>
        <w:t>。</w:t>
      </w:r>
      <w:r w:rsidRPr="009E3DF4">
        <w:rPr>
          <w:szCs w:val="28"/>
        </w:rPr>
        <w:t xml:space="preserve"> e-mail:</w:t>
      </w:r>
      <w:r w:rsidRPr="009E3DF4">
        <w:rPr>
          <w:rFonts w:hint="eastAsia"/>
          <w:szCs w:val="28"/>
        </w:rPr>
        <w:t xml:space="preserve"> cch</w:t>
      </w:r>
      <w:r w:rsidRPr="009E3DF4">
        <w:rPr>
          <w:szCs w:val="28"/>
        </w:rPr>
        <w:t>@saturn.yzu.edu.tw</w:t>
      </w:r>
    </w:p>
    <w:p w:rsidR="00643654" w:rsidRPr="009E3DF4" w:rsidRDefault="00643654" w:rsidP="00643654">
      <w:pPr>
        <w:jc w:val="right"/>
      </w:pPr>
    </w:p>
    <w:p w:rsidR="00643654" w:rsidRDefault="00643654" w:rsidP="00643654">
      <w:pPr>
        <w:jc w:val="right"/>
      </w:pPr>
    </w:p>
    <w:p w:rsidR="00643654" w:rsidRDefault="00643654" w:rsidP="00643654">
      <w:pPr>
        <w:jc w:val="right"/>
      </w:pPr>
    </w:p>
    <w:p w:rsidR="00643654" w:rsidRDefault="00643654" w:rsidP="00643654">
      <w:pPr>
        <w:jc w:val="right"/>
      </w:pPr>
      <w:bookmarkStart w:id="0" w:name="_GoBack"/>
      <w:bookmarkEnd w:id="0"/>
    </w:p>
    <w:p w:rsidR="00643654" w:rsidRDefault="00643654" w:rsidP="00643654">
      <w:pPr>
        <w:jc w:val="right"/>
      </w:pPr>
    </w:p>
    <w:sectPr w:rsidR="00643654" w:rsidSect="00643654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19C" w:rsidRDefault="00D5119C" w:rsidP="0011573E">
      <w:pPr>
        <w:spacing w:line="240" w:lineRule="auto"/>
      </w:pPr>
      <w:r>
        <w:separator/>
      </w:r>
    </w:p>
  </w:endnote>
  <w:endnote w:type="continuationSeparator" w:id="0">
    <w:p w:rsidR="00D5119C" w:rsidRDefault="00D5119C" w:rsidP="00115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19C" w:rsidRDefault="00D5119C" w:rsidP="0011573E">
      <w:pPr>
        <w:spacing w:line="240" w:lineRule="auto"/>
      </w:pPr>
      <w:r>
        <w:separator/>
      </w:r>
    </w:p>
  </w:footnote>
  <w:footnote w:type="continuationSeparator" w:id="0">
    <w:p w:rsidR="00D5119C" w:rsidRDefault="00D5119C" w:rsidP="001157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5464F"/>
    <w:multiLevelType w:val="hybridMultilevel"/>
    <w:tmpl w:val="32BE25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D12FB8"/>
    <w:multiLevelType w:val="hybridMultilevel"/>
    <w:tmpl w:val="4CE44F10"/>
    <w:lvl w:ilvl="0" w:tplc="83442678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671CEC"/>
    <w:multiLevelType w:val="hybridMultilevel"/>
    <w:tmpl w:val="701C41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54"/>
    <w:rsid w:val="000539D8"/>
    <w:rsid w:val="00071CDB"/>
    <w:rsid w:val="000C7512"/>
    <w:rsid w:val="0011573E"/>
    <w:rsid w:val="003B1249"/>
    <w:rsid w:val="006048F1"/>
    <w:rsid w:val="00643654"/>
    <w:rsid w:val="006874DB"/>
    <w:rsid w:val="00727877"/>
    <w:rsid w:val="007B5FFB"/>
    <w:rsid w:val="00814E37"/>
    <w:rsid w:val="00851414"/>
    <w:rsid w:val="0085626A"/>
    <w:rsid w:val="00A44B23"/>
    <w:rsid w:val="00BB7E51"/>
    <w:rsid w:val="00BF08A8"/>
    <w:rsid w:val="00D5119C"/>
    <w:rsid w:val="00D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95A423-5409-402D-A052-C9B4CCCF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654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65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1157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1573E"/>
    <w:rPr>
      <w:rFonts w:ascii="Times New Roman" w:eastAsia="標楷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57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1573E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游育熙</cp:lastModifiedBy>
  <cp:revision>2</cp:revision>
  <dcterms:created xsi:type="dcterms:W3CDTF">2022-12-01T04:17:00Z</dcterms:created>
  <dcterms:modified xsi:type="dcterms:W3CDTF">2022-12-01T04:17:00Z</dcterms:modified>
</cp:coreProperties>
</file>